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0CCFF" w14:textId="77777777" w:rsidR="00C4689F" w:rsidRDefault="00C4689F" w:rsidP="00DC68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99523C8" w14:textId="26ECE66E" w:rsidR="00DC684A" w:rsidRPr="00EA3A32" w:rsidRDefault="00587923" w:rsidP="00DC68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1D5E77">
        <w:rPr>
          <w:rFonts w:ascii="Times New Roman" w:hAnsi="Times New Roman" w:cs="Times New Roman"/>
          <w:b/>
          <w:bCs/>
          <w:sz w:val="24"/>
          <w:szCs w:val="24"/>
        </w:rPr>
        <w:t xml:space="preserve">ÜKSEK </w:t>
      </w:r>
      <w:r w:rsidR="00BA29AB">
        <w:rPr>
          <w:rFonts w:ascii="Times New Roman" w:hAnsi="Times New Roman" w:cs="Times New Roman"/>
          <w:b/>
          <w:bCs/>
          <w:sz w:val="24"/>
          <w:szCs w:val="24"/>
        </w:rPr>
        <w:t>ORTA</w:t>
      </w:r>
      <w:r w:rsidR="00334F2D">
        <w:rPr>
          <w:rFonts w:ascii="Times New Roman" w:hAnsi="Times New Roman" w:cs="Times New Roman"/>
          <w:b/>
          <w:bCs/>
          <w:sz w:val="24"/>
          <w:szCs w:val="24"/>
        </w:rPr>
        <w:t>OKULU</w:t>
      </w:r>
      <w:r w:rsidR="00DC684A" w:rsidRPr="00EA3A32">
        <w:rPr>
          <w:rFonts w:ascii="Times New Roman" w:hAnsi="Times New Roman" w:cs="Times New Roman"/>
          <w:b/>
          <w:bCs/>
          <w:sz w:val="24"/>
          <w:szCs w:val="24"/>
        </w:rPr>
        <w:t xml:space="preserve"> MÜDÜRLÜĞÜ </w:t>
      </w:r>
    </w:p>
    <w:p w14:paraId="198AA4FF" w14:textId="77777777" w:rsidR="00DC684A" w:rsidRPr="00EA3A32" w:rsidRDefault="00934A03" w:rsidP="00DC68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A32">
        <w:rPr>
          <w:rFonts w:ascii="Times New Roman" w:hAnsi="Times New Roman" w:cs="Times New Roman"/>
          <w:b/>
          <w:bCs/>
          <w:sz w:val="24"/>
          <w:szCs w:val="24"/>
        </w:rPr>
        <w:t xml:space="preserve">TEMİZLİK </w:t>
      </w:r>
      <w:proofErr w:type="gramStart"/>
      <w:r w:rsidRPr="00EA3A32">
        <w:rPr>
          <w:rFonts w:ascii="Times New Roman" w:hAnsi="Times New Roman" w:cs="Times New Roman"/>
          <w:b/>
          <w:bCs/>
          <w:sz w:val="24"/>
          <w:szCs w:val="24"/>
        </w:rPr>
        <w:t xml:space="preserve">MALZEMESİ </w:t>
      </w:r>
      <w:r w:rsidR="00DC684A" w:rsidRPr="00EA3A32">
        <w:rPr>
          <w:rFonts w:ascii="Times New Roman" w:hAnsi="Times New Roman" w:cs="Times New Roman"/>
          <w:b/>
          <w:bCs/>
          <w:sz w:val="24"/>
          <w:szCs w:val="24"/>
        </w:rPr>
        <w:t xml:space="preserve"> ALIMI</w:t>
      </w:r>
      <w:proofErr w:type="gramEnd"/>
      <w:r w:rsidR="00DC684A" w:rsidRPr="00EA3A32">
        <w:rPr>
          <w:rFonts w:ascii="Times New Roman" w:hAnsi="Times New Roman" w:cs="Times New Roman"/>
          <w:b/>
          <w:bCs/>
          <w:sz w:val="24"/>
          <w:szCs w:val="24"/>
        </w:rPr>
        <w:t xml:space="preserve"> İŞİ  </w:t>
      </w:r>
      <w:r w:rsidRPr="00EA3A32">
        <w:rPr>
          <w:rFonts w:ascii="Times New Roman" w:hAnsi="Times New Roman" w:cs="Times New Roman"/>
          <w:b/>
          <w:bCs/>
          <w:sz w:val="24"/>
          <w:szCs w:val="24"/>
        </w:rPr>
        <w:t xml:space="preserve">TEKNİK </w:t>
      </w:r>
      <w:r w:rsidR="00DC684A" w:rsidRPr="00EA3A32">
        <w:rPr>
          <w:rFonts w:ascii="Times New Roman" w:hAnsi="Times New Roman" w:cs="Times New Roman"/>
          <w:b/>
          <w:bCs/>
          <w:sz w:val="24"/>
          <w:szCs w:val="24"/>
        </w:rPr>
        <w:t>ŞARTNAMESİ</w:t>
      </w:r>
    </w:p>
    <w:p w14:paraId="76E88F58" w14:textId="77777777" w:rsidR="00210930" w:rsidRDefault="00210930" w:rsidP="00DC68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11D80" w14:textId="77777777" w:rsidR="00623049" w:rsidRDefault="00623049" w:rsidP="00623049">
      <w:p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F6DEE" w14:textId="7DE10BE5" w:rsidR="00540FF8" w:rsidRDefault="001D5E77" w:rsidP="004473BD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VİLEDA SETİ VE BAŞLIĞI</w:t>
      </w:r>
    </w:p>
    <w:p w14:paraId="08050399" w14:textId="77777777" w:rsidR="00540FF8" w:rsidRDefault="00540FF8" w:rsidP="00540FF8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962F7" w14:textId="7D5D45E3" w:rsidR="006415DD" w:rsidRPr="006415DD" w:rsidRDefault="001D5E77" w:rsidP="006415DD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Güçlü sapanlı ve ayak pedallı paspas seti, çaba harcamadan rahat sıkma (2 adet).</w:t>
      </w:r>
    </w:p>
    <w:p w14:paraId="11CC6CFA" w14:textId="77777777" w:rsidR="006415DD" w:rsidRDefault="006415DD" w:rsidP="00540FF8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8DF596" w14:textId="6D22CCD4" w:rsidR="00E73C09" w:rsidRDefault="001D5E77" w:rsidP="003B4D2E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KAĞIT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HAVLU 6’LI RULO</w:t>
      </w:r>
    </w:p>
    <w:p w14:paraId="16172DEE" w14:textId="77777777" w:rsidR="00E73C09" w:rsidRDefault="00E73C09" w:rsidP="00E73C09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2070D" w14:textId="32F1B298" w:rsidR="00E73C09" w:rsidRDefault="001D5E77" w:rsidP="00E73C09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Hareketli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havlu 6’lı rulo (10 paket).</w:t>
      </w:r>
    </w:p>
    <w:p w14:paraId="3534B63C" w14:textId="77777777" w:rsidR="00E73C09" w:rsidRDefault="00E73C09" w:rsidP="00E73C09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8D8C" w14:textId="5AA50391" w:rsidR="00DD7209" w:rsidRDefault="001D5E77" w:rsidP="003B4D2E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TEMİZLİK ELDİVENİ SU GEÇİRMEZ SİLİKON</w:t>
      </w:r>
    </w:p>
    <w:p w14:paraId="329E774A" w14:textId="77777777" w:rsidR="00DD7209" w:rsidRDefault="00DD7209" w:rsidP="00DD7209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DD20C" w14:textId="0050B30D" w:rsidR="00DD7209" w:rsidRDefault="00DD7209" w:rsidP="00DD7209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5E77">
        <w:rPr>
          <w:rFonts w:ascii="Times New Roman" w:hAnsi="Times New Roman" w:cs="Times New Roman"/>
          <w:sz w:val="24"/>
          <w:szCs w:val="24"/>
        </w:rPr>
        <w:t>u geçirmez silikon olacak, dayanıklı malzeme olacak (50 adet).</w:t>
      </w:r>
    </w:p>
    <w:p w14:paraId="05EFA4B1" w14:textId="77777777" w:rsidR="00DD7209" w:rsidRDefault="00DD7209" w:rsidP="00DD7209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07129" w14:textId="1EB74C73" w:rsidR="00DD7209" w:rsidRDefault="00462BF5" w:rsidP="001D5E77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="001D5E77">
        <w:rPr>
          <w:rFonts w:ascii="Times New Roman" w:hAnsi="Times New Roman" w:cs="Times New Roman"/>
          <w:b/>
          <w:bCs/>
          <w:sz w:val="24"/>
          <w:szCs w:val="24"/>
        </w:rPr>
        <w:t>ÖP KOVASI</w:t>
      </w:r>
    </w:p>
    <w:p w14:paraId="0DB8D44B" w14:textId="77777777" w:rsidR="001D5E77" w:rsidRDefault="001D5E77" w:rsidP="001D5E77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7947F" w14:textId="6BA1D91D" w:rsidR="001D5E77" w:rsidRPr="001D5E77" w:rsidRDefault="001D5E77" w:rsidP="001D5E77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5E77">
        <w:rPr>
          <w:rFonts w:ascii="Times New Roman" w:hAnsi="Times New Roman" w:cs="Times New Roman"/>
          <w:sz w:val="24"/>
          <w:szCs w:val="24"/>
        </w:rPr>
        <w:t>50 litrelik kapaklı olacak ( 2 adet).</w:t>
      </w:r>
    </w:p>
    <w:p w14:paraId="04FBD53D" w14:textId="77777777" w:rsidR="00462BF5" w:rsidRDefault="00462BF5" w:rsidP="00462BF5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2D518" w14:textId="0C3F68E7" w:rsidR="004473BD" w:rsidRDefault="001D5E77" w:rsidP="004473BD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ÇÖP POŞETİ ALIMI</w:t>
      </w:r>
    </w:p>
    <w:p w14:paraId="1F36022A" w14:textId="77777777" w:rsidR="00023D52" w:rsidRDefault="00023D52" w:rsidP="00023D52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DD641" w14:textId="68A88178" w:rsidR="004473BD" w:rsidRDefault="001D5E77" w:rsidP="004473BD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Kalın siyah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jumbo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endüstriyel ( 5 adet)</w:t>
      </w:r>
    </w:p>
    <w:p w14:paraId="57BDD404" w14:textId="77777777" w:rsidR="008911DA" w:rsidRDefault="008911DA" w:rsidP="004473BD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906C1F" w14:textId="35BE048A" w:rsidR="008911DA" w:rsidRDefault="001D5E77" w:rsidP="004473BD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MİKROFİBER TEMİZLİK BEZİ</w:t>
      </w:r>
    </w:p>
    <w:p w14:paraId="440AE4B2" w14:textId="77777777" w:rsidR="008911DA" w:rsidRDefault="008911DA" w:rsidP="008911DA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E8FFF" w14:textId="25E85FC8" w:rsidR="008911DA" w:rsidRDefault="001D5E77" w:rsidP="008911DA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Mikrofiber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yapısı yüzeyde toz ve iz bırakmayacak. 40x40 cm olacak. İç ve dış temizliğe uygun olacak. Farklı renklerde olacak (10 adet).</w:t>
      </w:r>
    </w:p>
    <w:p w14:paraId="49B2EB52" w14:textId="77777777" w:rsidR="008911DA" w:rsidRDefault="008911DA" w:rsidP="008911DA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D2F0B" w14:textId="779B0421" w:rsidR="005A56FB" w:rsidRDefault="001D5E77" w:rsidP="004473BD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FARAŞ TAKIMI</w:t>
      </w:r>
    </w:p>
    <w:p w14:paraId="718E7494" w14:textId="77777777" w:rsidR="005A56FB" w:rsidRDefault="005A56FB" w:rsidP="005A56FB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76548" w14:textId="3BB22432" w:rsidR="005A56FB" w:rsidRPr="005A56FB" w:rsidRDefault="001D5E77" w:rsidP="005A56FB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Tozu dışarı atmayacak, dayanıklı malzeme ( 5 adet).</w:t>
      </w:r>
    </w:p>
    <w:p w14:paraId="36DB103E" w14:textId="77777777" w:rsidR="005A56FB" w:rsidRDefault="005A56FB" w:rsidP="005A56FB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30355" w14:textId="77777777" w:rsidR="0097142F" w:rsidRDefault="0097142F" w:rsidP="00B84287">
      <w:p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BC656" w14:textId="77777777" w:rsidR="0097142F" w:rsidRDefault="0097142F" w:rsidP="0097142F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1806038" w14:textId="77777777" w:rsidR="008878A1" w:rsidRDefault="008878A1" w:rsidP="0097142F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0352B" w14:textId="77BB3276" w:rsidR="00EA3A32" w:rsidRDefault="00EA3A32" w:rsidP="0097142F">
      <w:pPr>
        <w:tabs>
          <w:tab w:val="left" w:pos="405"/>
        </w:tabs>
        <w:spacing w:after="0"/>
        <w:rPr>
          <w:rFonts w:ascii="Times New Roman" w:hAnsi="Times New Roman" w:cs="Times New Roman"/>
          <w:b/>
        </w:rPr>
      </w:pPr>
      <w:r w:rsidRPr="00EA3A32">
        <w:rPr>
          <w:rFonts w:ascii="Times New Roman" w:hAnsi="Times New Roman" w:cs="Times New Roman"/>
          <w:b/>
        </w:rPr>
        <w:t xml:space="preserve">NOT: </w:t>
      </w:r>
    </w:p>
    <w:p w14:paraId="24F45684" w14:textId="77777777" w:rsidR="00EA3A32" w:rsidRPr="00EA3A32" w:rsidRDefault="00EA3A32" w:rsidP="00F26723">
      <w:pPr>
        <w:rPr>
          <w:rFonts w:ascii="Times New Roman" w:hAnsi="Times New Roman" w:cs="Times New Roman"/>
        </w:rPr>
      </w:pPr>
      <w:r w:rsidRPr="00EA3A32">
        <w:rPr>
          <w:rFonts w:ascii="Times New Roman" w:hAnsi="Times New Roman" w:cs="Times New Roman"/>
          <w:b/>
        </w:rPr>
        <w:t>1-</w:t>
      </w:r>
      <w:r w:rsidRPr="00EA3A32">
        <w:rPr>
          <w:rFonts w:ascii="Times New Roman" w:hAnsi="Times New Roman" w:cs="Times New Roman"/>
        </w:rPr>
        <w:t xml:space="preserve"> Teklif mektupları kaşeli ve imzalı olarak elden</w:t>
      </w:r>
      <w:r w:rsidR="00F6330C">
        <w:rPr>
          <w:rFonts w:ascii="Times New Roman" w:hAnsi="Times New Roman" w:cs="Times New Roman"/>
        </w:rPr>
        <w:t xml:space="preserve"> veya posta</w:t>
      </w:r>
      <w:r w:rsidRPr="00EA3A32">
        <w:rPr>
          <w:rFonts w:ascii="Times New Roman" w:hAnsi="Times New Roman" w:cs="Times New Roman"/>
        </w:rPr>
        <w:t xml:space="preserve"> yolu ile tarafımıza gönderilmelidir. </w:t>
      </w:r>
    </w:p>
    <w:p w14:paraId="4CA7B9A7" w14:textId="77777777" w:rsidR="00EA3A32" w:rsidRPr="00EA3A32" w:rsidRDefault="00EA3A32" w:rsidP="00F26723">
      <w:pPr>
        <w:rPr>
          <w:rFonts w:ascii="Times New Roman" w:hAnsi="Times New Roman" w:cs="Times New Roman"/>
        </w:rPr>
      </w:pPr>
      <w:r w:rsidRPr="00EA3A32">
        <w:rPr>
          <w:rFonts w:ascii="Times New Roman" w:hAnsi="Times New Roman" w:cs="Times New Roman"/>
          <w:b/>
        </w:rPr>
        <w:t>2-</w:t>
      </w:r>
      <w:r w:rsidRPr="00EA3A32">
        <w:rPr>
          <w:rFonts w:ascii="Times New Roman" w:hAnsi="Times New Roman" w:cs="Times New Roman"/>
        </w:rPr>
        <w:t xml:space="preserve"> Ödeme esnasında % 0,948 oranında KDV hariç tutar üzerinden Damga Vergisi kesilecektir. </w:t>
      </w:r>
    </w:p>
    <w:p w14:paraId="157D6E60" w14:textId="1AA51A78" w:rsidR="004E1AF6" w:rsidRDefault="00EA3A32" w:rsidP="004E1AF6">
      <w:pPr>
        <w:rPr>
          <w:rFonts w:ascii="Times New Roman" w:hAnsi="Times New Roman" w:cs="Times New Roman"/>
        </w:rPr>
      </w:pPr>
      <w:r w:rsidRPr="00EA3A32">
        <w:rPr>
          <w:rFonts w:ascii="Times New Roman" w:hAnsi="Times New Roman" w:cs="Times New Roman"/>
          <w:b/>
        </w:rPr>
        <w:t>3-</w:t>
      </w:r>
      <w:r w:rsidRPr="00EA3A32">
        <w:rPr>
          <w:rFonts w:ascii="Times New Roman" w:hAnsi="Times New Roman" w:cs="Times New Roman"/>
        </w:rPr>
        <w:t xml:space="preserve"> Nakliye, hamaliye, işçilik vb. giderler yükleniciye ait olup teslimat depo içine elden yapılmalıdır. Kargo ile yapılan teslimat kabul edilmeyecektir. </w:t>
      </w:r>
      <w:proofErr w:type="gramStart"/>
      <w:r w:rsidRPr="00EA3A32">
        <w:rPr>
          <w:rFonts w:ascii="Times New Roman" w:hAnsi="Times New Roman" w:cs="Times New Roman"/>
        </w:rPr>
        <w:t>Adres :</w:t>
      </w:r>
      <w:r w:rsidR="004E1AF6" w:rsidRPr="004E1AF6">
        <w:rPr>
          <w:rFonts w:ascii="Times New Roman" w:hAnsi="Times New Roman" w:cs="Times New Roman"/>
        </w:rPr>
        <w:t xml:space="preserve"> </w:t>
      </w:r>
      <w:r w:rsidR="00B84287">
        <w:rPr>
          <w:rFonts w:ascii="Times New Roman" w:hAnsi="Times New Roman" w:cs="Times New Roman"/>
        </w:rPr>
        <w:t>Yüksek</w:t>
      </w:r>
      <w:proofErr w:type="gramEnd"/>
      <w:r w:rsidR="00B84287">
        <w:rPr>
          <w:rFonts w:ascii="Times New Roman" w:hAnsi="Times New Roman" w:cs="Times New Roman"/>
        </w:rPr>
        <w:t xml:space="preserve"> </w:t>
      </w:r>
      <w:r w:rsidR="004E1AF6">
        <w:rPr>
          <w:rFonts w:ascii="Times New Roman" w:hAnsi="Times New Roman" w:cs="Times New Roman"/>
        </w:rPr>
        <w:t>Mahallesi</w:t>
      </w:r>
      <w:r w:rsidR="00B84287">
        <w:rPr>
          <w:rFonts w:ascii="Times New Roman" w:hAnsi="Times New Roman" w:cs="Times New Roman"/>
        </w:rPr>
        <w:t xml:space="preserve"> </w:t>
      </w:r>
      <w:r w:rsidR="004E1AF6">
        <w:rPr>
          <w:rFonts w:ascii="Times New Roman" w:hAnsi="Times New Roman" w:cs="Times New Roman"/>
        </w:rPr>
        <w:t>Y</w:t>
      </w:r>
      <w:r w:rsidR="00B84287">
        <w:rPr>
          <w:rFonts w:ascii="Times New Roman" w:hAnsi="Times New Roman" w:cs="Times New Roman"/>
        </w:rPr>
        <w:t xml:space="preserve">üksek </w:t>
      </w:r>
      <w:r w:rsidR="004E1AF6">
        <w:rPr>
          <w:rFonts w:ascii="Times New Roman" w:hAnsi="Times New Roman" w:cs="Times New Roman"/>
        </w:rPr>
        <w:t xml:space="preserve"> Ortaokulu </w:t>
      </w:r>
      <w:r w:rsidR="00B84287">
        <w:rPr>
          <w:rFonts w:ascii="Times New Roman" w:hAnsi="Times New Roman" w:cs="Times New Roman"/>
        </w:rPr>
        <w:t>Yenişehir</w:t>
      </w:r>
      <w:r w:rsidR="004E1AF6">
        <w:rPr>
          <w:rFonts w:ascii="Times New Roman" w:hAnsi="Times New Roman" w:cs="Times New Roman"/>
        </w:rPr>
        <w:t xml:space="preserve"> / Diyarbakır</w:t>
      </w:r>
      <w:r w:rsidR="004E1AF6" w:rsidRPr="00EA3A32">
        <w:rPr>
          <w:rFonts w:ascii="Times New Roman" w:hAnsi="Times New Roman" w:cs="Times New Roman"/>
        </w:rPr>
        <w:t xml:space="preserve"> </w:t>
      </w:r>
    </w:p>
    <w:p w14:paraId="235097EA" w14:textId="74C44B93" w:rsidR="00EA3A32" w:rsidRPr="00EA3A32" w:rsidRDefault="00B84287" w:rsidP="00F2672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</w:t>
      </w:r>
      <w:r w:rsidR="00EA3A32" w:rsidRPr="00EA3A32">
        <w:rPr>
          <w:rFonts w:ascii="Times New Roman" w:hAnsi="Times New Roman" w:cs="Times New Roman"/>
        </w:rPr>
        <w:t>el :</w:t>
      </w:r>
      <w:r w:rsidR="009B7519">
        <w:rPr>
          <w:rFonts w:ascii="Times New Roman" w:hAnsi="Times New Roman" w:cs="Times New Roman"/>
        </w:rPr>
        <w:t xml:space="preserve"> 053</w:t>
      </w:r>
      <w:r>
        <w:rPr>
          <w:rFonts w:ascii="Times New Roman" w:hAnsi="Times New Roman" w:cs="Times New Roman"/>
        </w:rPr>
        <w:t>36363168</w:t>
      </w:r>
      <w:proofErr w:type="gramEnd"/>
      <w:r w:rsidR="00EA3A32">
        <w:rPr>
          <w:rFonts w:ascii="Times New Roman" w:hAnsi="Times New Roman" w:cs="Times New Roman"/>
        </w:rPr>
        <w:t xml:space="preserve">  </w:t>
      </w:r>
      <w:r w:rsidR="00EA3A32" w:rsidRPr="00EA3A32">
        <w:rPr>
          <w:rFonts w:ascii="Times New Roman" w:hAnsi="Times New Roman" w:cs="Times New Roman"/>
        </w:rPr>
        <w:t xml:space="preserve"> </w:t>
      </w:r>
    </w:p>
    <w:p w14:paraId="65E0BB5B" w14:textId="77777777" w:rsidR="00EA3A32" w:rsidRPr="00EA3A32" w:rsidRDefault="00EA3A32" w:rsidP="00F26723">
      <w:pPr>
        <w:rPr>
          <w:rFonts w:ascii="Times New Roman" w:hAnsi="Times New Roman" w:cs="Times New Roman"/>
        </w:rPr>
      </w:pPr>
      <w:r w:rsidRPr="00EA3A32">
        <w:rPr>
          <w:rFonts w:ascii="Times New Roman" w:hAnsi="Times New Roman" w:cs="Times New Roman"/>
          <w:b/>
        </w:rPr>
        <w:lastRenderedPageBreak/>
        <w:t>4-</w:t>
      </w:r>
      <w:r w:rsidRPr="00EA3A32">
        <w:rPr>
          <w:rFonts w:ascii="Times New Roman" w:hAnsi="Times New Roman" w:cs="Times New Roman"/>
        </w:rPr>
        <w:t xml:space="preserve"> Teklif mektupları üzerinde teklif edilen ürünlerin marka ve modeli ile sipariş sonrasında ürünlerin kaç günde teslim edileceği belirtilmelidir. </w:t>
      </w:r>
    </w:p>
    <w:p w14:paraId="5E41C486" w14:textId="105EAECE" w:rsidR="00EA3A32" w:rsidRPr="00EA3A32" w:rsidRDefault="00EA3A32" w:rsidP="00F26723">
      <w:pPr>
        <w:rPr>
          <w:rFonts w:ascii="Times New Roman" w:hAnsi="Times New Roman" w:cs="Times New Roman"/>
        </w:rPr>
      </w:pPr>
      <w:r w:rsidRPr="00EA3A32">
        <w:rPr>
          <w:rFonts w:ascii="Times New Roman" w:hAnsi="Times New Roman" w:cs="Times New Roman"/>
          <w:b/>
        </w:rPr>
        <w:t>5-</w:t>
      </w:r>
      <w:r w:rsidRPr="00EA3A32">
        <w:rPr>
          <w:rFonts w:ascii="Times New Roman" w:hAnsi="Times New Roman" w:cs="Times New Roman"/>
        </w:rPr>
        <w:t xml:space="preserve"> Teklif edilen malzemelere ait orijinal katalog var ise teklif mektupları içerisinde getirilmelidir. </w:t>
      </w:r>
    </w:p>
    <w:p w14:paraId="1C1D3C12" w14:textId="02B64A23" w:rsidR="00EA3A32" w:rsidRPr="00EA3A32" w:rsidRDefault="00B84287" w:rsidP="00F26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EA3A32" w:rsidRPr="00EA3A32">
        <w:rPr>
          <w:rFonts w:ascii="Times New Roman" w:hAnsi="Times New Roman" w:cs="Times New Roman"/>
          <w:b/>
        </w:rPr>
        <w:t>-</w:t>
      </w:r>
      <w:r w:rsidR="00EA3A32" w:rsidRPr="00EA3A32">
        <w:rPr>
          <w:rFonts w:ascii="Times New Roman" w:hAnsi="Times New Roman" w:cs="Times New Roman"/>
        </w:rPr>
        <w:t xml:space="preserve">Teklif veren firmalar vermiş olduğu teklif ile birlikte teknik şartnameyi kabul ve taahhüt etmiş sayılır. </w:t>
      </w:r>
    </w:p>
    <w:p w14:paraId="28964DE4" w14:textId="06DCA6C1" w:rsidR="00EA3A32" w:rsidRPr="00EA3A32" w:rsidRDefault="00B84287" w:rsidP="00F26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EA3A32" w:rsidRPr="00EA3A32">
        <w:rPr>
          <w:rFonts w:ascii="Times New Roman" w:hAnsi="Times New Roman" w:cs="Times New Roman"/>
          <w:b/>
        </w:rPr>
        <w:t>-</w:t>
      </w:r>
      <w:r w:rsidR="00EA3A32" w:rsidRPr="00EA3A32">
        <w:rPr>
          <w:rFonts w:ascii="Times New Roman" w:hAnsi="Times New Roman" w:cs="Times New Roman"/>
        </w:rPr>
        <w:t xml:space="preserve"> Muayene komisyonu değerlendirdikten sonra mal alınacak ve ödeme yapılacaktır </w:t>
      </w:r>
    </w:p>
    <w:p w14:paraId="2936E504" w14:textId="2D43FD53" w:rsidR="000D0431" w:rsidRPr="00EA3A32" w:rsidRDefault="00B84287" w:rsidP="00F2672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9</w:t>
      </w:r>
      <w:r w:rsidR="00EA3A32" w:rsidRPr="00EA3A32">
        <w:rPr>
          <w:rFonts w:ascii="Times New Roman" w:hAnsi="Times New Roman" w:cs="Times New Roman"/>
          <w:b/>
        </w:rPr>
        <w:t>-</w:t>
      </w:r>
      <w:r w:rsidR="00EA3A32" w:rsidRPr="00EA3A32">
        <w:rPr>
          <w:rFonts w:ascii="Times New Roman" w:hAnsi="Times New Roman" w:cs="Times New Roman"/>
        </w:rPr>
        <w:t xml:space="preserve"> Teklifler Türk Lirası üzerinden ve KDV hariç verilecektir.</w:t>
      </w:r>
    </w:p>
    <w:p w14:paraId="39FCA558" w14:textId="77777777" w:rsidR="00A640DC" w:rsidRPr="00EA3A32" w:rsidRDefault="00A640DC" w:rsidP="00A640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5C643F" w14:textId="77777777" w:rsidR="00DC684A" w:rsidRDefault="00DC684A" w:rsidP="00EA3A32">
      <w:pPr>
        <w:spacing w:after="0"/>
        <w:ind w:left="778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A32">
        <w:rPr>
          <w:rFonts w:ascii="Times New Roman" w:hAnsi="Times New Roman" w:cs="Times New Roman"/>
          <w:bCs/>
          <w:sz w:val="24"/>
          <w:szCs w:val="24"/>
        </w:rPr>
        <w:t>İDARE</w:t>
      </w:r>
    </w:p>
    <w:p w14:paraId="626E7344" w14:textId="77777777" w:rsidR="00893F02" w:rsidRDefault="00893F02" w:rsidP="00893F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9AE522" w14:textId="77777777" w:rsidR="00893F02" w:rsidRDefault="00893F02" w:rsidP="00893F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93F02" w:rsidSect="00AD16D1">
      <w:pgSz w:w="11906" w:h="16838"/>
      <w:pgMar w:top="1134" w:right="926" w:bottom="993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CE7"/>
    <w:multiLevelType w:val="hybridMultilevel"/>
    <w:tmpl w:val="96944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3D57"/>
    <w:multiLevelType w:val="hybridMultilevel"/>
    <w:tmpl w:val="DA7A30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87D"/>
    <w:multiLevelType w:val="hybridMultilevel"/>
    <w:tmpl w:val="F4FE74B2"/>
    <w:lvl w:ilvl="0" w:tplc="F61E9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96046"/>
    <w:multiLevelType w:val="hybridMultilevel"/>
    <w:tmpl w:val="F4FE74B2"/>
    <w:lvl w:ilvl="0" w:tplc="F61E9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36FAB"/>
    <w:multiLevelType w:val="hybridMultilevel"/>
    <w:tmpl w:val="C34E0156"/>
    <w:lvl w:ilvl="0" w:tplc="89003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450DC"/>
    <w:multiLevelType w:val="hybridMultilevel"/>
    <w:tmpl w:val="5452630A"/>
    <w:lvl w:ilvl="0" w:tplc="91EA27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304182"/>
    <w:multiLevelType w:val="hybridMultilevel"/>
    <w:tmpl w:val="9C54D7DC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72E0633"/>
    <w:multiLevelType w:val="multilevel"/>
    <w:tmpl w:val="0518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93931"/>
    <w:multiLevelType w:val="multilevel"/>
    <w:tmpl w:val="7352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F216D9"/>
    <w:multiLevelType w:val="hybridMultilevel"/>
    <w:tmpl w:val="986CE29E"/>
    <w:lvl w:ilvl="0" w:tplc="4E2C7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BC04C6"/>
    <w:multiLevelType w:val="multilevel"/>
    <w:tmpl w:val="AFA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06213"/>
    <w:multiLevelType w:val="hybridMultilevel"/>
    <w:tmpl w:val="E2B6F1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4F28C2"/>
    <w:multiLevelType w:val="hybridMultilevel"/>
    <w:tmpl w:val="1DCA414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BC1BA1"/>
    <w:multiLevelType w:val="hybridMultilevel"/>
    <w:tmpl w:val="2EEEE892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780E0700"/>
    <w:multiLevelType w:val="hybridMultilevel"/>
    <w:tmpl w:val="9DCAF4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BAF4194"/>
    <w:multiLevelType w:val="hybridMultilevel"/>
    <w:tmpl w:val="F4FE74B2"/>
    <w:lvl w:ilvl="0" w:tplc="F61E9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1029B"/>
    <w:multiLevelType w:val="hybridMultilevel"/>
    <w:tmpl w:val="B512F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03872"/>
    <w:multiLevelType w:val="hybridMultilevel"/>
    <w:tmpl w:val="743C7D2A"/>
    <w:lvl w:ilvl="0" w:tplc="041F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4"/>
  </w:num>
  <w:num w:numId="5">
    <w:abstractNumId w:val="12"/>
  </w:num>
  <w:num w:numId="6">
    <w:abstractNumId w:val="13"/>
  </w:num>
  <w:num w:numId="7">
    <w:abstractNumId w:val="16"/>
  </w:num>
  <w:num w:numId="8">
    <w:abstractNumId w:val="8"/>
  </w:num>
  <w:num w:numId="9">
    <w:abstractNumId w:val="6"/>
  </w:num>
  <w:num w:numId="10">
    <w:abstractNumId w:val="0"/>
  </w:num>
  <w:num w:numId="11">
    <w:abstractNumId w:val="17"/>
  </w:num>
  <w:num w:numId="12">
    <w:abstractNumId w:val="1"/>
  </w:num>
  <w:num w:numId="13">
    <w:abstractNumId w:val="15"/>
  </w:num>
  <w:num w:numId="14">
    <w:abstractNumId w:val="9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4A"/>
    <w:rsid w:val="00000C60"/>
    <w:rsid w:val="00023201"/>
    <w:rsid w:val="00023D52"/>
    <w:rsid w:val="00031265"/>
    <w:rsid w:val="00047CD1"/>
    <w:rsid w:val="00050678"/>
    <w:rsid w:val="000623D1"/>
    <w:rsid w:val="000D0431"/>
    <w:rsid w:val="000F3154"/>
    <w:rsid w:val="001C19B1"/>
    <w:rsid w:val="001D5E77"/>
    <w:rsid w:val="001D6875"/>
    <w:rsid w:val="001D7B69"/>
    <w:rsid w:val="00210930"/>
    <w:rsid w:val="002236F0"/>
    <w:rsid w:val="00247072"/>
    <w:rsid w:val="0026441E"/>
    <w:rsid w:val="002A4115"/>
    <w:rsid w:val="002C579A"/>
    <w:rsid w:val="002C75A7"/>
    <w:rsid w:val="002D0AA1"/>
    <w:rsid w:val="002E4DED"/>
    <w:rsid w:val="00334F2D"/>
    <w:rsid w:val="00343C9C"/>
    <w:rsid w:val="0036483E"/>
    <w:rsid w:val="00367AC8"/>
    <w:rsid w:val="0038582A"/>
    <w:rsid w:val="003A0810"/>
    <w:rsid w:val="003B4318"/>
    <w:rsid w:val="003B7ABE"/>
    <w:rsid w:val="003F060B"/>
    <w:rsid w:val="004054DA"/>
    <w:rsid w:val="00414731"/>
    <w:rsid w:val="004224D9"/>
    <w:rsid w:val="00430EB4"/>
    <w:rsid w:val="004473BD"/>
    <w:rsid w:val="00462BF5"/>
    <w:rsid w:val="004E1AF6"/>
    <w:rsid w:val="004E1B4C"/>
    <w:rsid w:val="004E5EBD"/>
    <w:rsid w:val="00507091"/>
    <w:rsid w:val="00522A49"/>
    <w:rsid w:val="00540FF8"/>
    <w:rsid w:val="005455B9"/>
    <w:rsid w:val="00554299"/>
    <w:rsid w:val="0055711C"/>
    <w:rsid w:val="00587923"/>
    <w:rsid w:val="005A56FB"/>
    <w:rsid w:val="005C384A"/>
    <w:rsid w:val="005D1AF1"/>
    <w:rsid w:val="00616EEF"/>
    <w:rsid w:val="00623049"/>
    <w:rsid w:val="0063452F"/>
    <w:rsid w:val="00640AAE"/>
    <w:rsid w:val="006415DD"/>
    <w:rsid w:val="00686252"/>
    <w:rsid w:val="00700DDA"/>
    <w:rsid w:val="00734242"/>
    <w:rsid w:val="007357C3"/>
    <w:rsid w:val="0074577F"/>
    <w:rsid w:val="00791965"/>
    <w:rsid w:val="007A6999"/>
    <w:rsid w:val="007D38F2"/>
    <w:rsid w:val="00843123"/>
    <w:rsid w:val="00843423"/>
    <w:rsid w:val="008511A1"/>
    <w:rsid w:val="00874FCC"/>
    <w:rsid w:val="008808DA"/>
    <w:rsid w:val="008878A1"/>
    <w:rsid w:val="008911DA"/>
    <w:rsid w:val="00893F02"/>
    <w:rsid w:val="00904253"/>
    <w:rsid w:val="00934A03"/>
    <w:rsid w:val="009534FE"/>
    <w:rsid w:val="00961A8D"/>
    <w:rsid w:val="00962B54"/>
    <w:rsid w:val="0097142F"/>
    <w:rsid w:val="009B7519"/>
    <w:rsid w:val="009E252B"/>
    <w:rsid w:val="009F7F00"/>
    <w:rsid w:val="00A2418E"/>
    <w:rsid w:val="00A53D94"/>
    <w:rsid w:val="00A57861"/>
    <w:rsid w:val="00A640DC"/>
    <w:rsid w:val="00A6447C"/>
    <w:rsid w:val="00A85B71"/>
    <w:rsid w:val="00A949B1"/>
    <w:rsid w:val="00AD12FD"/>
    <w:rsid w:val="00AD16D1"/>
    <w:rsid w:val="00AE0BE1"/>
    <w:rsid w:val="00B2745F"/>
    <w:rsid w:val="00B84287"/>
    <w:rsid w:val="00BA29AB"/>
    <w:rsid w:val="00BE0E5A"/>
    <w:rsid w:val="00C21F85"/>
    <w:rsid w:val="00C275C6"/>
    <w:rsid w:val="00C4689F"/>
    <w:rsid w:val="00D3093F"/>
    <w:rsid w:val="00D45D96"/>
    <w:rsid w:val="00D60A4C"/>
    <w:rsid w:val="00D743A3"/>
    <w:rsid w:val="00D77E4B"/>
    <w:rsid w:val="00D80BFF"/>
    <w:rsid w:val="00D8645B"/>
    <w:rsid w:val="00D90BD6"/>
    <w:rsid w:val="00D94E90"/>
    <w:rsid w:val="00DB1975"/>
    <w:rsid w:val="00DC5B2A"/>
    <w:rsid w:val="00DC5F01"/>
    <w:rsid w:val="00DC684A"/>
    <w:rsid w:val="00DD7209"/>
    <w:rsid w:val="00E15015"/>
    <w:rsid w:val="00E2147B"/>
    <w:rsid w:val="00E6337A"/>
    <w:rsid w:val="00E73C09"/>
    <w:rsid w:val="00EA3A32"/>
    <w:rsid w:val="00EA706B"/>
    <w:rsid w:val="00F22A95"/>
    <w:rsid w:val="00F26723"/>
    <w:rsid w:val="00F44393"/>
    <w:rsid w:val="00F50978"/>
    <w:rsid w:val="00F6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3962"/>
  <w15:docId w15:val="{DC945C1A-C950-433E-840A-233305F7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84A"/>
    <w:rPr>
      <w:rFonts w:ascii="Calibri" w:eastAsia="SimSun" w:hAnsi="Calibri" w:cs="Arial"/>
      <w:lang w:eastAsia="zh-CN"/>
    </w:rPr>
  </w:style>
  <w:style w:type="paragraph" w:styleId="Balk3">
    <w:name w:val="heading 3"/>
    <w:basedOn w:val="Normal"/>
    <w:link w:val="Balk3Char"/>
    <w:uiPriority w:val="9"/>
    <w:qFormat/>
    <w:rsid w:val="00023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68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84A"/>
    <w:rPr>
      <w:rFonts w:ascii="Tahoma" w:eastAsia="SimSun" w:hAnsi="Tahoma" w:cs="Tahoma"/>
      <w:sz w:val="16"/>
      <w:szCs w:val="16"/>
      <w:lang w:eastAsia="zh-CN"/>
    </w:rPr>
  </w:style>
  <w:style w:type="character" w:customStyle="1" w:styleId="hgkelc">
    <w:name w:val="hgkelc"/>
    <w:basedOn w:val="VarsaylanParagrafYazTipi"/>
    <w:rsid w:val="00623049"/>
  </w:style>
  <w:style w:type="character" w:customStyle="1" w:styleId="kx21rb">
    <w:name w:val="kx21rb"/>
    <w:basedOn w:val="VarsaylanParagrafYazTipi"/>
    <w:rsid w:val="00623049"/>
  </w:style>
  <w:style w:type="character" w:styleId="Kpr">
    <w:name w:val="Hyperlink"/>
    <w:basedOn w:val="VarsaylanParagrafYazTipi"/>
    <w:uiPriority w:val="99"/>
    <w:unhideWhenUsed/>
    <w:rsid w:val="00EA3A32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023D5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metaverse</cp:lastModifiedBy>
  <cp:revision>2</cp:revision>
  <cp:lastPrinted>2022-08-17T11:17:00Z</cp:lastPrinted>
  <dcterms:created xsi:type="dcterms:W3CDTF">2023-10-17T18:56:00Z</dcterms:created>
  <dcterms:modified xsi:type="dcterms:W3CDTF">2023-10-17T18:56:00Z</dcterms:modified>
</cp:coreProperties>
</file>